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614aeef77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e3cbca990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de5d6842040f2" /><Relationship Type="http://schemas.openxmlformats.org/officeDocument/2006/relationships/numbering" Target="/word/numbering.xml" Id="R68d63e089932436c" /><Relationship Type="http://schemas.openxmlformats.org/officeDocument/2006/relationships/settings" Target="/word/settings.xml" Id="R5a1cda3196d64427" /><Relationship Type="http://schemas.openxmlformats.org/officeDocument/2006/relationships/image" Target="/word/media/de2a2bf3-f21b-4203-b197-f99f6ff8eba9.png" Id="R1f6e3cbca9904417" /></Relationships>
</file>