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40dfd600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c2dc06d0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a83f417454146" /><Relationship Type="http://schemas.openxmlformats.org/officeDocument/2006/relationships/numbering" Target="/word/numbering.xml" Id="R883e6471b89e4689" /><Relationship Type="http://schemas.openxmlformats.org/officeDocument/2006/relationships/settings" Target="/word/settings.xml" Id="R0c7b9d8cc9f748b9" /><Relationship Type="http://schemas.openxmlformats.org/officeDocument/2006/relationships/image" Target="/word/media/f426b397-a562-4d6f-8e30-be51ba91b61a.png" Id="R03bc2dc06d0847a7" /></Relationships>
</file>