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029de9db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a908e0a7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2d3825aa94a7e" /><Relationship Type="http://schemas.openxmlformats.org/officeDocument/2006/relationships/numbering" Target="/word/numbering.xml" Id="Ra02bc1f885814a24" /><Relationship Type="http://schemas.openxmlformats.org/officeDocument/2006/relationships/settings" Target="/word/settings.xml" Id="Rca17110d1fb449ce" /><Relationship Type="http://schemas.openxmlformats.org/officeDocument/2006/relationships/image" Target="/word/media/c4354e20-031e-4891-a8ab-e82d18ee7601.png" Id="R703ea908e0a74cab" /></Relationships>
</file>