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140dbbe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cfe6637a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9590bcef40ff" /><Relationship Type="http://schemas.openxmlformats.org/officeDocument/2006/relationships/numbering" Target="/word/numbering.xml" Id="Rea0e422e827d445c" /><Relationship Type="http://schemas.openxmlformats.org/officeDocument/2006/relationships/settings" Target="/word/settings.xml" Id="R14049bdbe21c434a" /><Relationship Type="http://schemas.openxmlformats.org/officeDocument/2006/relationships/image" Target="/word/media/4b5d2c44-6c7f-4b91-960a-2c6100321988.png" Id="R28bcfe6637ad4ee1" /></Relationships>
</file>