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9075ce7c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124e4ba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Bagbhandar,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7f36cc194e22" /><Relationship Type="http://schemas.openxmlformats.org/officeDocument/2006/relationships/numbering" Target="/word/numbering.xml" Id="R275ee2edf91c4ee4" /><Relationship Type="http://schemas.openxmlformats.org/officeDocument/2006/relationships/settings" Target="/word/settings.xml" Id="R89672aeaa5e742d9" /><Relationship Type="http://schemas.openxmlformats.org/officeDocument/2006/relationships/image" Target="/word/media/48808b42-9c17-46cf-a2ef-94dc271ba841.png" Id="Ra6c5124e4ba54afa" /></Relationships>
</file>