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518c47510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de90f1000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c7887cceb40b2" /><Relationship Type="http://schemas.openxmlformats.org/officeDocument/2006/relationships/numbering" Target="/word/numbering.xml" Id="R3c835f1d71314220" /><Relationship Type="http://schemas.openxmlformats.org/officeDocument/2006/relationships/settings" Target="/word/settings.xml" Id="R4c98de998b614080" /><Relationship Type="http://schemas.openxmlformats.org/officeDocument/2006/relationships/image" Target="/word/media/31d297c9-e69f-4dca-8dbe-084e2352604f.png" Id="Rf02de90f10004822" /></Relationships>
</file>