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db67c138e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9cc26c10d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f675b82014868" /><Relationship Type="http://schemas.openxmlformats.org/officeDocument/2006/relationships/numbering" Target="/word/numbering.xml" Id="R3e357e82ec174e49" /><Relationship Type="http://schemas.openxmlformats.org/officeDocument/2006/relationships/settings" Target="/word/settings.xml" Id="R2762af75511f42a6" /><Relationship Type="http://schemas.openxmlformats.org/officeDocument/2006/relationships/image" Target="/word/media/d4c5637f-415d-4e51-bd26-fbd42cdd4688.png" Id="Rf6d9cc26c10d4485" /></Relationships>
</file>