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81343756e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c7ee57996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Bahalgachi,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8558b897f48ae" /><Relationship Type="http://schemas.openxmlformats.org/officeDocument/2006/relationships/numbering" Target="/word/numbering.xml" Id="Rbc044a9291e84b23" /><Relationship Type="http://schemas.openxmlformats.org/officeDocument/2006/relationships/settings" Target="/word/settings.xml" Id="R45912c883aac4f33" /><Relationship Type="http://schemas.openxmlformats.org/officeDocument/2006/relationships/image" Target="/word/media/6e8170f1-f48e-4977-9c50-ac1561307e24.png" Id="R033c7ee5799649ca" /></Relationships>
</file>