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f407cb6d1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588582f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Bahishakhali,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dc28ca0424642" /><Relationship Type="http://schemas.openxmlformats.org/officeDocument/2006/relationships/numbering" Target="/word/numbering.xml" Id="R4003ef794aaf48ce" /><Relationship Type="http://schemas.openxmlformats.org/officeDocument/2006/relationships/settings" Target="/word/settings.xml" Id="R4520319e889741a5" /><Relationship Type="http://schemas.openxmlformats.org/officeDocument/2006/relationships/image" Target="/word/media/d9aa6740-d200-4447-8708-77f178143fe5.png" Id="R8bd1588582f740a9" /></Relationships>
</file>