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53bb95dab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eb5dc76b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Bajniapara,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1b2a7ea744c38" /><Relationship Type="http://schemas.openxmlformats.org/officeDocument/2006/relationships/numbering" Target="/word/numbering.xml" Id="Rc42419c2f9a143eb" /><Relationship Type="http://schemas.openxmlformats.org/officeDocument/2006/relationships/settings" Target="/word/settings.xml" Id="Rdf7c6aa23f4d4466" /><Relationship Type="http://schemas.openxmlformats.org/officeDocument/2006/relationships/image" Target="/word/media/8f97f33b-859d-4b19-b2f4-18639cf5b16b.png" Id="R3adeb5dc76bb4cd5" /></Relationships>
</file>