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51ee3cea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90cb228e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8ab32e47441c" /><Relationship Type="http://schemas.openxmlformats.org/officeDocument/2006/relationships/numbering" Target="/word/numbering.xml" Id="R463693fc9dee4c13" /><Relationship Type="http://schemas.openxmlformats.org/officeDocument/2006/relationships/settings" Target="/word/settings.xml" Id="R4cc77251080948ce" /><Relationship Type="http://schemas.openxmlformats.org/officeDocument/2006/relationships/image" Target="/word/media/5fa0de5b-cc93-45c1-a43e-003dee6eccd0.png" Id="Rf1090cb228e54a77" /></Relationships>
</file>