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fd2c0124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87a670a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Bakarganj,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09575b384f3c" /><Relationship Type="http://schemas.openxmlformats.org/officeDocument/2006/relationships/numbering" Target="/word/numbering.xml" Id="R95194b6bcf424af9" /><Relationship Type="http://schemas.openxmlformats.org/officeDocument/2006/relationships/settings" Target="/word/settings.xml" Id="R63cb93c76f0d4fe7" /><Relationship Type="http://schemas.openxmlformats.org/officeDocument/2006/relationships/image" Target="/word/media/37232175-98bb-4367-9a03-38f634c9a727.png" Id="Rff7a87a670a14809" /></Relationships>
</file>