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acf4e1f9c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bb02b9947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Baksaban,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24f56dac84c69" /><Relationship Type="http://schemas.openxmlformats.org/officeDocument/2006/relationships/numbering" Target="/word/numbering.xml" Id="R4b51dd03cc264446" /><Relationship Type="http://schemas.openxmlformats.org/officeDocument/2006/relationships/settings" Target="/word/settings.xml" Id="R171a1cb49480483d" /><Relationship Type="http://schemas.openxmlformats.org/officeDocument/2006/relationships/image" Target="/word/media/e8788a57-42c7-49d4-9d52-f51fc1ddcb47.png" Id="R197bb02b9947464b" /></Relationships>
</file>