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3ce339342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0ea28e6bf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Baksail,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d9f3bd28447e9" /><Relationship Type="http://schemas.openxmlformats.org/officeDocument/2006/relationships/numbering" Target="/word/numbering.xml" Id="Raca6284957bd4b03" /><Relationship Type="http://schemas.openxmlformats.org/officeDocument/2006/relationships/settings" Target="/word/settings.xml" Id="R1a94d533fb554bc1" /><Relationship Type="http://schemas.openxmlformats.org/officeDocument/2006/relationships/image" Target="/word/media/7a19e8ee-24e8-4017-be2e-d2cad66f54d9.png" Id="Red30ea28e6bf40ac" /></Relationships>
</file>