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b390050a7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4f7aeb9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Balapukhri,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8066376954892" /><Relationship Type="http://schemas.openxmlformats.org/officeDocument/2006/relationships/numbering" Target="/word/numbering.xml" Id="R3d9b353077244c3d" /><Relationship Type="http://schemas.openxmlformats.org/officeDocument/2006/relationships/settings" Target="/word/settings.xml" Id="R5c96785a116341c0" /><Relationship Type="http://schemas.openxmlformats.org/officeDocument/2006/relationships/image" Target="/word/media/8913eda2-b301-450f-9c86-f8789fbd1dc0.png" Id="R15144f7aeb904f97" /></Relationships>
</file>