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c7f5a2d17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7ca21b902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Baler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ceca8fe1647e6" /><Relationship Type="http://schemas.openxmlformats.org/officeDocument/2006/relationships/numbering" Target="/word/numbering.xml" Id="Recde6f23d4914f48" /><Relationship Type="http://schemas.openxmlformats.org/officeDocument/2006/relationships/settings" Target="/word/settings.xml" Id="Rbae7d52450084da6" /><Relationship Type="http://schemas.openxmlformats.org/officeDocument/2006/relationships/image" Target="/word/media/a6308d6c-7c18-4cea-b3ec-ece64c5841c6.png" Id="Rf737ca21b9024ac4" /></Relationships>
</file>