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1807c987f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56e378561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9ba2066e44af4" /><Relationship Type="http://schemas.openxmlformats.org/officeDocument/2006/relationships/numbering" Target="/word/numbering.xml" Id="Red515daa8aaa4d2c" /><Relationship Type="http://schemas.openxmlformats.org/officeDocument/2006/relationships/settings" Target="/word/settings.xml" Id="Re4adfcb4503d4e14" /><Relationship Type="http://schemas.openxmlformats.org/officeDocument/2006/relationships/image" Target="/word/media/d3a9803e-6ae8-40f4-82d2-1a77a09393a0.png" Id="Re7956e3785614c0a" /></Relationships>
</file>