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4a7ca02e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c8c2902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abb32d284166" /><Relationship Type="http://schemas.openxmlformats.org/officeDocument/2006/relationships/numbering" Target="/word/numbering.xml" Id="R177440643ae24055" /><Relationship Type="http://schemas.openxmlformats.org/officeDocument/2006/relationships/settings" Target="/word/settings.xml" Id="Rd702e693a5e349f2" /><Relationship Type="http://schemas.openxmlformats.org/officeDocument/2006/relationships/image" Target="/word/media/d56dfcac-d372-408d-8a05-3b946b3df99f.png" Id="R263dc8c2902e458d" /></Relationships>
</file>