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5bfb86c2a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42544104e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f83b3f83942cf" /><Relationship Type="http://schemas.openxmlformats.org/officeDocument/2006/relationships/numbering" Target="/word/numbering.xml" Id="R8c18b56adfd9486c" /><Relationship Type="http://schemas.openxmlformats.org/officeDocument/2006/relationships/settings" Target="/word/settings.xml" Id="Ra63150ab01fe45ea" /><Relationship Type="http://schemas.openxmlformats.org/officeDocument/2006/relationships/image" Target="/word/media/1a17eef1-91b6-4c73-bc13-d438b5a479d4.png" Id="R1e542544104e4013" /></Relationships>
</file>