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bc5999f7d948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48eba9f5e44d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Bankhuri,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428fe44eea41f7" /><Relationship Type="http://schemas.openxmlformats.org/officeDocument/2006/relationships/numbering" Target="/word/numbering.xml" Id="Rd857ac7e7d8c4e84" /><Relationship Type="http://schemas.openxmlformats.org/officeDocument/2006/relationships/settings" Target="/word/settings.xml" Id="Rc62005479ebc4543" /><Relationship Type="http://schemas.openxmlformats.org/officeDocument/2006/relationships/image" Target="/word/media/c95e1f19-2e11-4cd3-8d88-6a1226c31dbc.png" Id="R2b48eba9f5e44d4c" /></Relationships>
</file>