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cd22fc4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991e241a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833cc0e5450e" /><Relationship Type="http://schemas.openxmlformats.org/officeDocument/2006/relationships/numbering" Target="/word/numbering.xml" Id="Re38dacf3ed864509" /><Relationship Type="http://schemas.openxmlformats.org/officeDocument/2006/relationships/settings" Target="/word/settings.xml" Id="R3f12853451c4400f" /><Relationship Type="http://schemas.openxmlformats.org/officeDocument/2006/relationships/image" Target="/word/media/5d9484de-c512-4cb0-8b07-292f83a59f26.png" Id="R534991e241a0487a" /></Relationships>
</file>