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a48484887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05f20c8e4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Banyapara,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a7e07fe8b4dab" /><Relationship Type="http://schemas.openxmlformats.org/officeDocument/2006/relationships/numbering" Target="/word/numbering.xml" Id="Ref94595a84494daf" /><Relationship Type="http://schemas.openxmlformats.org/officeDocument/2006/relationships/settings" Target="/word/settings.xml" Id="Rdb64082942b14558" /><Relationship Type="http://schemas.openxmlformats.org/officeDocument/2006/relationships/image" Target="/word/media/dafd63b3-fe42-4956-8a60-5c798dd56320.png" Id="R16a05f20c8e449fc" /></Relationships>
</file>