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fe17faf88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37b8a7740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Baiikapara,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962fd18654029" /><Relationship Type="http://schemas.openxmlformats.org/officeDocument/2006/relationships/numbering" Target="/word/numbering.xml" Id="Rdb103bc3f448497c" /><Relationship Type="http://schemas.openxmlformats.org/officeDocument/2006/relationships/settings" Target="/word/settings.xml" Id="R04bb83440ccf439f" /><Relationship Type="http://schemas.openxmlformats.org/officeDocument/2006/relationships/image" Target="/word/media/777d66ae-cbd9-4f8f-bd6d-28cfa080178b.png" Id="R6f737b8a77404340" /></Relationships>
</file>