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cad7962b3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87507e033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846de9fcd45be" /><Relationship Type="http://schemas.openxmlformats.org/officeDocument/2006/relationships/numbering" Target="/word/numbering.xml" Id="Rca2bc95fd5124ace" /><Relationship Type="http://schemas.openxmlformats.org/officeDocument/2006/relationships/settings" Target="/word/settings.xml" Id="R91b361887add4fd9" /><Relationship Type="http://schemas.openxmlformats.org/officeDocument/2006/relationships/image" Target="/word/media/6ba86492-b9b9-483a-91a3-a9cb013aab9e.png" Id="Ra1087507e033416e" /></Relationships>
</file>