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7b470f375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e13984f8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Bil Nalai,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257f6d6641bc" /><Relationship Type="http://schemas.openxmlformats.org/officeDocument/2006/relationships/numbering" Target="/word/numbering.xml" Id="R50611a54c93a4cc1" /><Relationship Type="http://schemas.openxmlformats.org/officeDocument/2006/relationships/settings" Target="/word/settings.xml" Id="R75c913fa234d416a" /><Relationship Type="http://schemas.openxmlformats.org/officeDocument/2006/relationships/image" Target="/word/media/c9656ba1-2a66-427b-909f-bfc80881810d.png" Id="Rfa4e13984f824e69" /></Relationships>
</file>