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8388ae4a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326ed4450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Ekrasi,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435da0eb4667" /><Relationship Type="http://schemas.openxmlformats.org/officeDocument/2006/relationships/numbering" Target="/word/numbering.xml" Id="R28a6067097004cc7" /><Relationship Type="http://schemas.openxmlformats.org/officeDocument/2006/relationships/settings" Target="/word/settings.xml" Id="R10418687331241d8" /><Relationship Type="http://schemas.openxmlformats.org/officeDocument/2006/relationships/image" Target="/word/media/2c66fad7-f584-4ba8-9cfe-20bb611f427d.png" Id="R7e3326ed44504650" /></Relationships>
</file>