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68a9c695d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34199c8f1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Harji,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fc6dfee434ca0" /><Relationship Type="http://schemas.openxmlformats.org/officeDocument/2006/relationships/numbering" Target="/word/numbering.xml" Id="R5bb5dda8684e445f" /><Relationship Type="http://schemas.openxmlformats.org/officeDocument/2006/relationships/settings" Target="/word/settings.xml" Id="R1d8ca89a665e42d5" /><Relationship Type="http://schemas.openxmlformats.org/officeDocument/2006/relationships/image" Target="/word/media/45439349-bcdf-4fda-93df-6607c5c0893c.png" Id="Refa34199c8f14a9d" /></Relationships>
</file>