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c01e693ab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b9ae48abc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Jaynagar,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b89afcb75411e" /><Relationship Type="http://schemas.openxmlformats.org/officeDocument/2006/relationships/numbering" Target="/word/numbering.xml" Id="R3d0ec9628b404dd7" /><Relationship Type="http://schemas.openxmlformats.org/officeDocument/2006/relationships/settings" Target="/word/settings.xml" Id="R01a1cd28b4d24a8a" /><Relationship Type="http://schemas.openxmlformats.org/officeDocument/2006/relationships/image" Target="/word/media/65dd8be2-4ff6-4543-949f-a345f2341b7c.png" Id="Rcf9b9ae48abc4468" /></Relationships>
</file>