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fb1e59433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75cd7d861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Karai,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a7861f1c44f7a" /><Relationship Type="http://schemas.openxmlformats.org/officeDocument/2006/relationships/numbering" Target="/word/numbering.xml" Id="Rc7710b9fd53b44d4" /><Relationship Type="http://schemas.openxmlformats.org/officeDocument/2006/relationships/settings" Target="/word/settings.xml" Id="R42e40c315e134384" /><Relationship Type="http://schemas.openxmlformats.org/officeDocument/2006/relationships/image" Target="/word/media/728d7164-dde5-4013-b51d-5cd28a574a83.png" Id="R7f475cd7d861423c" /></Relationships>
</file>