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e963752a1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28a80a584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Makamia,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4bb8a7b7448e3" /><Relationship Type="http://schemas.openxmlformats.org/officeDocument/2006/relationships/numbering" Target="/word/numbering.xml" Id="Rea67180e23d44b7a" /><Relationship Type="http://schemas.openxmlformats.org/officeDocument/2006/relationships/settings" Target="/word/settings.xml" Id="Rb77e728461034039" /><Relationship Type="http://schemas.openxmlformats.org/officeDocument/2006/relationships/image" Target="/word/media/91a01d90-89d7-407b-8d76-ed7c91b65583.png" Id="R8cb28a80a5844adc" /></Relationships>
</file>