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9f8273617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9d79513c1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Pagla,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3f3aa59a34d80" /><Relationship Type="http://schemas.openxmlformats.org/officeDocument/2006/relationships/numbering" Target="/word/numbering.xml" Id="R27d4aad971314355" /><Relationship Type="http://schemas.openxmlformats.org/officeDocument/2006/relationships/settings" Target="/word/settings.xml" Id="Ra594db6a87aa45cb" /><Relationship Type="http://schemas.openxmlformats.org/officeDocument/2006/relationships/image" Target="/word/media/dfcd09d4-88d0-4613-9946-482ddd77d440.png" Id="R3e89d79513c1424e" /></Relationships>
</file>