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0dd063d6a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5bd52d395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Baragata,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d7b6defb24452" /><Relationship Type="http://schemas.openxmlformats.org/officeDocument/2006/relationships/numbering" Target="/word/numbering.xml" Id="Rbf662c5cb36e4ac6" /><Relationship Type="http://schemas.openxmlformats.org/officeDocument/2006/relationships/settings" Target="/word/settings.xml" Id="Recf1bd68191b4556" /><Relationship Type="http://schemas.openxmlformats.org/officeDocument/2006/relationships/image" Target="/word/media/82e7f4a7-3e14-4350-9349-59241e28b6a7.png" Id="Rd8f5bd52d39540c4" /></Relationships>
</file>