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60249d253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a22e3135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c87455a04774" /><Relationship Type="http://schemas.openxmlformats.org/officeDocument/2006/relationships/numbering" Target="/word/numbering.xml" Id="R09950f2c9ccc4a78" /><Relationship Type="http://schemas.openxmlformats.org/officeDocument/2006/relationships/settings" Target="/word/settings.xml" Id="Ra5b606d9e4f24e1e" /><Relationship Type="http://schemas.openxmlformats.org/officeDocument/2006/relationships/image" Target="/word/media/fa7dbcef-8eee-4986-bdc0-271425bf7881.png" Id="R980ea22e3135426f" /></Relationships>
</file>