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9f88531a7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8967c9370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Barapathar,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03f559fde49d4" /><Relationship Type="http://schemas.openxmlformats.org/officeDocument/2006/relationships/numbering" Target="/word/numbering.xml" Id="R5646ac602e114fcb" /><Relationship Type="http://schemas.openxmlformats.org/officeDocument/2006/relationships/settings" Target="/word/settings.xml" Id="Rac4f80f4530d463c" /><Relationship Type="http://schemas.openxmlformats.org/officeDocument/2006/relationships/image" Target="/word/media/43cb7e62-60a1-4ade-8124-6ae4a1e66590.png" Id="Rd8a8967c93704a2f" /></Relationships>
</file>