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d150d3cc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35555d5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cba2b8bf447e1" /><Relationship Type="http://schemas.openxmlformats.org/officeDocument/2006/relationships/numbering" Target="/word/numbering.xml" Id="Re92c247722554fa6" /><Relationship Type="http://schemas.openxmlformats.org/officeDocument/2006/relationships/settings" Target="/word/settings.xml" Id="R22bae68a8a764574" /><Relationship Type="http://schemas.openxmlformats.org/officeDocument/2006/relationships/image" Target="/word/media/28702c27-b3f8-40c4-a631-2fce0052e936.png" Id="R728535555d5b4817" /></Relationships>
</file>