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10ef878bd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0d125bc68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Barkhadia,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19a4d281c46c4" /><Relationship Type="http://schemas.openxmlformats.org/officeDocument/2006/relationships/numbering" Target="/word/numbering.xml" Id="Reb65e029b5c14e11" /><Relationship Type="http://schemas.openxmlformats.org/officeDocument/2006/relationships/settings" Target="/word/settings.xml" Id="R29e8ce3954dc4404" /><Relationship Type="http://schemas.openxmlformats.org/officeDocument/2006/relationships/image" Target="/word/media/517cf966-1af7-412c-b646-ba1935084723.png" Id="R2200d125bc684cfd" /></Relationships>
</file>