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aebe8b017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b189ce947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013fff6d47d7" /><Relationship Type="http://schemas.openxmlformats.org/officeDocument/2006/relationships/numbering" Target="/word/numbering.xml" Id="R5622954330754ca2" /><Relationship Type="http://schemas.openxmlformats.org/officeDocument/2006/relationships/settings" Target="/word/settings.xml" Id="R0965ea80d93a4486" /><Relationship Type="http://schemas.openxmlformats.org/officeDocument/2006/relationships/image" Target="/word/media/fcff4c35-d84f-4720-a1f6-7a723781392b.png" Id="Rfbdb189ce94742f8" /></Relationships>
</file>