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6051aba1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bceb6395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Barunhal,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9fb84fce447d" /><Relationship Type="http://schemas.openxmlformats.org/officeDocument/2006/relationships/numbering" Target="/word/numbering.xml" Id="R4a033c282d744b4c" /><Relationship Type="http://schemas.openxmlformats.org/officeDocument/2006/relationships/settings" Target="/word/settings.xml" Id="R859d146e8cef48c5" /><Relationship Type="http://schemas.openxmlformats.org/officeDocument/2006/relationships/image" Target="/word/media/45219a77-a690-4015-b0bf-acd650a94041.png" Id="R17bbceb639594884" /></Relationships>
</file>