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308cf7b0c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be9cffb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7459b2194f51" /><Relationship Type="http://schemas.openxmlformats.org/officeDocument/2006/relationships/numbering" Target="/word/numbering.xml" Id="R99e7a4a0a27d4dd2" /><Relationship Type="http://schemas.openxmlformats.org/officeDocument/2006/relationships/settings" Target="/word/settings.xml" Id="R9226d1fdcf674aa5" /><Relationship Type="http://schemas.openxmlformats.org/officeDocument/2006/relationships/image" Target="/word/media/cdf31da2-9fe3-453e-985d-419c1d2a48c1.png" Id="R8d60be9cffbd49b9" /></Relationships>
</file>