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884950367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c8df81708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bb8e87aab4d21" /><Relationship Type="http://schemas.openxmlformats.org/officeDocument/2006/relationships/numbering" Target="/word/numbering.xml" Id="R5181aaf56fcd48d2" /><Relationship Type="http://schemas.openxmlformats.org/officeDocument/2006/relationships/settings" Target="/word/settings.xml" Id="R37eb9eec86ff4301" /><Relationship Type="http://schemas.openxmlformats.org/officeDocument/2006/relationships/image" Target="/word/media/f7db75fc-c178-44d8-b1ea-ed9c397fcb86.png" Id="Raf9c8df817084fb1" /></Relationships>
</file>