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0876f1b0cd4e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3e929c06bd4f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Batala,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2f38526a0d4247" /><Relationship Type="http://schemas.openxmlformats.org/officeDocument/2006/relationships/numbering" Target="/word/numbering.xml" Id="R2725d3672cc84ce8" /><Relationship Type="http://schemas.openxmlformats.org/officeDocument/2006/relationships/settings" Target="/word/settings.xml" Id="Rae870511296a4f74" /><Relationship Type="http://schemas.openxmlformats.org/officeDocument/2006/relationships/image" Target="/word/media/ed127aca-626d-4077-b2be-91624db92be2.png" Id="R9c3e929c06bd4f47" /></Relationships>
</file>