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6ae7b98d5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bba6b5d18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Batkajal,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2cd64a7214d48" /><Relationship Type="http://schemas.openxmlformats.org/officeDocument/2006/relationships/numbering" Target="/word/numbering.xml" Id="R3bb744c2e3de4605" /><Relationship Type="http://schemas.openxmlformats.org/officeDocument/2006/relationships/settings" Target="/word/settings.xml" Id="R99a95e07002a4c9f" /><Relationship Type="http://schemas.openxmlformats.org/officeDocument/2006/relationships/image" Target="/word/media/668854ac-222b-4d84-9b41-92e59599d09c.png" Id="R40cbba6b5d184844" /></Relationships>
</file>