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c49d72e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1e53d22b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51474f104250" /><Relationship Type="http://schemas.openxmlformats.org/officeDocument/2006/relationships/numbering" Target="/word/numbering.xml" Id="R44b1854fc31e429c" /><Relationship Type="http://schemas.openxmlformats.org/officeDocument/2006/relationships/settings" Target="/word/settings.xml" Id="R294fc2ade6da4074" /><Relationship Type="http://schemas.openxmlformats.org/officeDocument/2006/relationships/image" Target="/word/media/9091050f-dc91-40ed-9990-f98cb9a7a273.png" Id="Rc2a1e53d22b64fbb" /></Relationships>
</file>