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ada660030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99ceb761a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Bazra Masimpur,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a909adde940a9" /><Relationship Type="http://schemas.openxmlformats.org/officeDocument/2006/relationships/numbering" Target="/word/numbering.xml" Id="R8d81c809c1414022" /><Relationship Type="http://schemas.openxmlformats.org/officeDocument/2006/relationships/settings" Target="/word/settings.xml" Id="R56eab80edd654783" /><Relationship Type="http://schemas.openxmlformats.org/officeDocument/2006/relationships/image" Target="/word/media/1494ba78-21b8-4ee2-abbd-04b0969978bb.png" Id="Red099ceb761a43dc" /></Relationships>
</file>