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9bf55ff75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3579ca69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Beipukharia,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106cb47642c5" /><Relationship Type="http://schemas.openxmlformats.org/officeDocument/2006/relationships/numbering" Target="/word/numbering.xml" Id="R25d68debc0b345c8" /><Relationship Type="http://schemas.openxmlformats.org/officeDocument/2006/relationships/settings" Target="/word/settings.xml" Id="Rf566f844237d41ef" /><Relationship Type="http://schemas.openxmlformats.org/officeDocument/2006/relationships/image" Target="/word/media/1d09d2ef-8f98-4140-be10-b27ee98cbf58.png" Id="Rf8d3579ca697448b" /></Relationships>
</file>