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fdc7e4dba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89be8f039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18e2d635f484c" /><Relationship Type="http://schemas.openxmlformats.org/officeDocument/2006/relationships/numbering" Target="/word/numbering.xml" Id="Rf304501ee50f4f5d" /><Relationship Type="http://schemas.openxmlformats.org/officeDocument/2006/relationships/settings" Target="/word/settings.xml" Id="R0d6368d04c7440a7" /><Relationship Type="http://schemas.openxmlformats.org/officeDocument/2006/relationships/image" Target="/word/media/daa7bf9e-c57c-4a56-b97e-9407cfd0fa1e.png" Id="R94a89be8f03944bd" /></Relationships>
</file>