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4e170b275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6aac4a424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Berpasa,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cab2fe2304dc8" /><Relationship Type="http://schemas.openxmlformats.org/officeDocument/2006/relationships/numbering" Target="/word/numbering.xml" Id="R102635d0cecc4322" /><Relationship Type="http://schemas.openxmlformats.org/officeDocument/2006/relationships/settings" Target="/word/settings.xml" Id="R471fdab5897246e3" /><Relationship Type="http://schemas.openxmlformats.org/officeDocument/2006/relationships/image" Target="/word/media/056399fe-f202-4ced-9ec2-938ad7666c04.png" Id="R0976aac4a4244ccb" /></Relationships>
</file>