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90cf885e3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96d32b1f4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Besnal,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db025cc7547df" /><Relationship Type="http://schemas.openxmlformats.org/officeDocument/2006/relationships/numbering" Target="/word/numbering.xml" Id="Rb88bd3ee9f9f41b8" /><Relationship Type="http://schemas.openxmlformats.org/officeDocument/2006/relationships/settings" Target="/word/settings.xml" Id="Rf2fee14b54b7460a" /><Relationship Type="http://schemas.openxmlformats.org/officeDocument/2006/relationships/image" Target="/word/media/98065ae8-f3a4-482a-8a00-eb6f3976a298.png" Id="Rdf296d32b1f44127" /></Relationships>
</file>