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6c82d57ae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9cc09de97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Bhabanhati,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7334372a64f30" /><Relationship Type="http://schemas.openxmlformats.org/officeDocument/2006/relationships/numbering" Target="/word/numbering.xml" Id="R683aea17b2294324" /><Relationship Type="http://schemas.openxmlformats.org/officeDocument/2006/relationships/settings" Target="/word/settings.xml" Id="Rac0ac92f93d140ee" /><Relationship Type="http://schemas.openxmlformats.org/officeDocument/2006/relationships/image" Target="/word/media/256be9e0-9096-40f4-8a79-c8c3ba12fe55.png" Id="R0bf9cc09de974869" /></Relationships>
</file>