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060edd377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3af05dd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fff61a60d4ded" /><Relationship Type="http://schemas.openxmlformats.org/officeDocument/2006/relationships/numbering" Target="/word/numbering.xml" Id="R85c8cbe89dee47c3" /><Relationship Type="http://schemas.openxmlformats.org/officeDocument/2006/relationships/settings" Target="/word/settings.xml" Id="Rfe031b2eec8f4b86" /><Relationship Type="http://schemas.openxmlformats.org/officeDocument/2006/relationships/image" Target="/word/media/08f913e6-5fc8-464f-8011-7bb8a65afe9b.png" Id="R317e3af05ddb4ada" /></Relationships>
</file>